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4F" w:rsidRPr="00247EA8" w:rsidRDefault="00BC7B4F" w:rsidP="001B55B5">
      <w:pPr>
        <w:ind w:left="-1134"/>
        <w:jc w:val="both"/>
        <w:rPr>
          <w:sz w:val="22"/>
          <w:szCs w:val="22"/>
          <w:lang w:val="en-US"/>
        </w:rPr>
      </w:pPr>
    </w:p>
    <w:p w:rsidR="00B93BF8" w:rsidRPr="00996F63" w:rsidRDefault="00996F63" w:rsidP="00B93BF8">
      <w:pPr>
        <w:rPr>
          <w:rStyle w:val="aa"/>
          <w:color w:val="000000"/>
          <w:sz w:val="36"/>
          <w:szCs w:val="36"/>
        </w:rPr>
      </w:pPr>
      <w:r>
        <w:rPr>
          <w:rStyle w:val="aa"/>
          <w:color w:val="000000"/>
          <w:sz w:val="36"/>
          <w:szCs w:val="36"/>
        </w:rPr>
        <w:t>П</w:t>
      </w:r>
      <w:r w:rsidR="00B93BF8" w:rsidRPr="00996F63">
        <w:rPr>
          <w:rStyle w:val="aa"/>
          <w:color w:val="000000"/>
          <w:sz w:val="36"/>
          <w:szCs w:val="36"/>
        </w:rPr>
        <w:t>еречень ко</w:t>
      </w:r>
      <w:bookmarkStart w:id="0" w:name="_GoBack"/>
      <w:bookmarkEnd w:id="0"/>
      <w:r w:rsidR="00B93BF8" w:rsidRPr="00996F63">
        <w:rPr>
          <w:rStyle w:val="aa"/>
          <w:color w:val="000000"/>
          <w:sz w:val="36"/>
          <w:szCs w:val="36"/>
        </w:rPr>
        <w:t>ммунальных услуг, поставляемых через ТСЖ</w:t>
      </w:r>
    </w:p>
    <w:p w:rsidR="00BC7B4F" w:rsidRPr="00996F63" w:rsidRDefault="00996F63" w:rsidP="00B93BF8">
      <w:pPr>
        <w:ind w:left="-1134"/>
        <w:jc w:val="both"/>
        <w:rPr>
          <w:sz w:val="36"/>
          <w:szCs w:val="36"/>
        </w:rPr>
      </w:pPr>
      <w:r>
        <w:rPr>
          <w:rStyle w:val="aa"/>
          <w:color w:val="000000"/>
          <w:sz w:val="36"/>
          <w:szCs w:val="36"/>
        </w:rPr>
        <w:t xml:space="preserve">                                               </w:t>
      </w:r>
      <w:r w:rsidR="00B93BF8" w:rsidRPr="00996F63">
        <w:rPr>
          <w:rStyle w:val="aa"/>
          <w:color w:val="000000"/>
          <w:sz w:val="36"/>
          <w:szCs w:val="36"/>
        </w:rPr>
        <w:t>в 20</w:t>
      </w:r>
      <w:r w:rsidR="00F173C2">
        <w:rPr>
          <w:rStyle w:val="aa"/>
          <w:color w:val="000000"/>
          <w:sz w:val="36"/>
          <w:szCs w:val="36"/>
        </w:rPr>
        <w:t>20</w:t>
      </w:r>
      <w:r w:rsidR="00B93BF8" w:rsidRPr="00996F63">
        <w:rPr>
          <w:rStyle w:val="aa"/>
          <w:color w:val="000000"/>
          <w:sz w:val="36"/>
          <w:szCs w:val="36"/>
        </w:rPr>
        <w:t xml:space="preserve"> году</w:t>
      </w:r>
    </w:p>
    <w:p w:rsidR="00BC7B4F" w:rsidRDefault="001B55B5" w:rsidP="001B55B5">
      <w:pPr>
        <w:ind w:left="-1134"/>
        <w:jc w:val="both"/>
        <w:rPr>
          <w:sz w:val="22"/>
          <w:szCs w:val="22"/>
        </w:rPr>
      </w:pPr>
      <w:r w:rsidRPr="001B55B5">
        <w:rPr>
          <w:sz w:val="22"/>
          <w:szCs w:val="22"/>
        </w:rPr>
        <w:t xml:space="preserve"> </w:t>
      </w:r>
    </w:p>
    <w:tbl>
      <w:tblPr>
        <w:tblW w:w="11199" w:type="dxa"/>
        <w:tblInd w:w="-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85"/>
        <w:gridCol w:w="2552"/>
        <w:gridCol w:w="1559"/>
        <w:gridCol w:w="1418"/>
        <w:gridCol w:w="1417"/>
        <w:gridCol w:w="2268"/>
      </w:tblGrid>
      <w:tr w:rsidR="00996F63" w:rsidTr="00AF1E90">
        <w:trPr>
          <w:trHeight w:hRule="exact" w:val="13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F63" w:rsidRDefault="00996F63" w:rsidP="009236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Коммунальные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F63" w:rsidRPr="00996F63" w:rsidRDefault="00996F63" w:rsidP="00B93BF8">
            <w:pPr>
              <w:shd w:val="clear" w:color="auto" w:fill="FFFFFF"/>
              <w:spacing w:line="252" w:lineRule="exact"/>
              <w:ind w:right="2"/>
              <w:rPr>
                <w:b/>
                <w:bCs/>
              </w:rPr>
            </w:pPr>
            <w:r w:rsidRPr="00996F63">
              <w:rPr>
                <w:rStyle w:val="aa"/>
                <w:color w:val="000000"/>
              </w:rPr>
              <w:t>Сведения о поставщиках коммунальных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F63" w:rsidRPr="00996F63" w:rsidRDefault="00996F63" w:rsidP="009236CD">
            <w:pPr>
              <w:shd w:val="clear" w:color="auto" w:fill="FFFFFF"/>
              <w:spacing w:line="252" w:lineRule="exact"/>
              <w:jc w:val="center"/>
              <w:rPr>
                <w:b/>
                <w:bCs/>
              </w:rPr>
            </w:pPr>
            <w:r w:rsidRPr="00996F63">
              <w:rPr>
                <w:rStyle w:val="aa"/>
                <w:color w:val="000000"/>
              </w:rPr>
              <w:t>Сведения о поставщиках коммунальных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63" w:rsidRPr="00996F63" w:rsidRDefault="000C305E" w:rsidP="00F173C2">
            <w:pPr>
              <w:shd w:val="clear" w:color="auto" w:fill="FFFFFF"/>
              <w:spacing w:line="252" w:lineRule="exact"/>
              <w:ind w:left="34" w:right="2" w:firstLine="41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Тариф на 1-ое полугодие 2020</w:t>
            </w:r>
            <w:r w:rsidR="00996F63" w:rsidRPr="00996F63">
              <w:rPr>
                <w:b/>
                <w:bCs/>
                <w:spacing w:val="-1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F63" w:rsidRPr="00996F63" w:rsidRDefault="000C305E" w:rsidP="00F173C2">
            <w:pPr>
              <w:shd w:val="clear" w:color="auto" w:fill="FFFFFF"/>
              <w:spacing w:line="252" w:lineRule="exact"/>
              <w:ind w:left="34" w:righ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Тариф на 2-ое полугодие 2020</w:t>
            </w:r>
            <w:r w:rsidR="00996F63" w:rsidRPr="00996F63">
              <w:rPr>
                <w:b/>
                <w:bCs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F63" w:rsidRPr="00996F63" w:rsidRDefault="00996F63" w:rsidP="00AF1E90">
            <w:pPr>
              <w:shd w:val="clear" w:color="auto" w:fill="FFFFFF"/>
              <w:spacing w:line="252" w:lineRule="exact"/>
              <w:jc w:val="center"/>
              <w:rPr>
                <w:b/>
                <w:bCs/>
              </w:rPr>
            </w:pPr>
            <w:r>
              <w:rPr>
                <w:rStyle w:val="aa"/>
                <w:color w:val="000000"/>
              </w:rPr>
              <w:t>Р</w:t>
            </w:r>
            <w:r w:rsidRPr="00996F63">
              <w:rPr>
                <w:rStyle w:val="aa"/>
                <w:color w:val="000000"/>
              </w:rPr>
              <w:t>еквизиты нормативного правового акта</w:t>
            </w:r>
            <w:r>
              <w:rPr>
                <w:rStyle w:val="aa"/>
                <w:color w:val="000000"/>
              </w:rPr>
              <w:t>,</w:t>
            </w:r>
            <w:r w:rsidR="00AF1E90">
              <w:rPr>
                <w:rStyle w:val="aa"/>
                <w:color w:val="000000"/>
              </w:rPr>
              <w:t xml:space="preserve"> </w:t>
            </w:r>
            <w:r w:rsidRPr="00996F63">
              <w:rPr>
                <w:rStyle w:val="aa"/>
                <w:color w:val="000000"/>
              </w:rPr>
              <w:t>устанавливающего цену  (</w:t>
            </w:r>
            <w:r w:rsidRPr="00996F63">
              <w:rPr>
                <w:rStyle w:val="aa"/>
              </w:rPr>
              <w:t>тариф)</w:t>
            </w:r>
          </w:p>
        </w:tc>
      </w:tr>
      <w:tr w:rsidR="00F173C2" w:rsidTr="00AF1E90">
        <w:trPr>
          <w:trHeight w:hRule="exact"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9236CD">
            <w:pPr>
              <w:shd w:val="clear" w:color="auto" w:fill="FFFFFF"/>
            </w:pPr>
            <w:r>
              <w:t>1.1. Центральное отопление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3C2" w:rsidRPr="00247EA8" w:rsidRDefault="00247EA8" w:rsidP="00247EA8">
            <w:pPr>
              <w:rPr>
                <w:lang w:val="en-US"/>
              </w:rPr>
            </w:pPr>
            <w:r>
              <w:t xml:space="preserve">ПАО </w:t>
            </w:r>
            <w:r w:rsidR="00F173C2">
              <w:t>«Т Плюс»</w:t>
            </w:r>
            <w:r w:rsidR="00F173C2">
              <w:rPr>
                <w:color w:val="000000"/>
              </w:rPr>
              <w:t xml:space="preserve"> ИНН </w:t>
            </w:r>
            <w:r w:rsidR="00B6591C">
              <w:rPr>
                <w:color w:val="000000"/>
                <w:lang w:val="en-US"/>
              </w:rPr>
              <w:t>6315376946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9236CD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 945 от 1.01.15г.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C2" w:rsidRDefault="00F173C2" w:rsidP="00F173C2">
            <w:pPr>
              <w:shd w:val="clear" w:color="auto" w:fill="FFFFFF"/>
              <w:spacing w:line="276" w:lineRule="auto"/>
              <w:ind w:left="34" w:right="2"/>
              <w:rPr>
                <w:lang w:eastAsia="en-US"/>
              </w:rPr>
            </w:pPr>
            <w:r>
              <w:rPr>
                <w:lang w:eastAsia="en-US"/>
              </w:rPr>
              <w:t xml:space="preserve">1931.40 руб. за Гкал.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F173C2">
            <w:pPr>
              <w:shd w:val="clear" w:color="auto" w:fill="FFFFFF"/>
              <w:spacing w:line="276" w:lineRule="auto"/>
              <w:ind w:left="34" w:right="2"/>
              <w:rPr>
                <w:lang w:eastAsia="en-US"/>
              </w:rPr>
            </w:pPr>
            <w:r>
              <w:rPr>
                <w:lang w:eastAsia="en-US"/>
              </w:rPr>
              <w:t xml:space="preserve">2074.72 руб. за Гкал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C2" w:rsidRDefault="00F173C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  <w:proofErr w:type="spellStart"/>
            <w:r>
              <w:rPr>
                <w:lang w:eastAsia="en-US"/>
              </w:rPr>
              <w:t>Мин.энерг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 xml:space="preserve"> от 20.12.19г. №29/14</w:t>
            </w:r>
          </w:p>
        </w:tc>
      </w:tr>
      <w:tr w:rsidR="00F173C2" w:rsidTr="00AF1E90">
        <w:trPr>
          <w:trHeight w:hRule="exact" w:val="9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9236CD">
            <w:pPr>
              <w:shd w:val="clear" w:color="auto" w:fill="FFFFFF"/>
            </w:pPr>
            <w:r>
              <w:t>1.2. Горячее водоснабжение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3C2" w:rsidRDefault="00F173C2" w:rsidP="009236CD">
            <w:r>
              <w:rPr>
                <w:color w:val="000000"/>
              </w:rPr>
              <w:t>ООО «Удмуртские коммунальные системы» ИНН 1833037470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9236CD">
            <w:pPr>
              <w:shd w:val="clear" w:color="auto" w:fill="FFFFFF"/>
            </w:pPr>
            <w:r>
              <w:t>Г 945 от 1.01.15г.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C2" w:rsidRDefault="00F173C2" w:rsidP="00F173C2">
            <w:pPr>
              <w:shd w:val="clear" w:color="auto" w:fill="FFFFFF"/>
              <w:spacing w:line="276" w:lineRule="auto"/>
              <w:ind w:left="34" w:right="2"/>
              <w:rPr>
                <w:lang w:eastAsia="en-US"/>
              </w:rPr>
            </w:pPr>
            <w:r>
              <w:rPr>
                <w:lang w:eastAsia="en-US"/>
              </w:rPr>
              <w:t xml:space="preserve"> 127.96 руб. за 1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F173C2">
            <w:pPr>
              <w:shd w:val="clear" w:color="auto" w:fill="FFFFFF"/>
              <w:spacing w:line="276" w:lineRule="auto"/>
              <w:ind w:left="34" w:right="2"/>
              <w:rPr>
                <w:lang w:eastAsia="en-US"/>
              </w:rPr>
            </w:pPr>
            <w:r>
              <w:rPr>
                <w:lang w:eastAsia="en-US"/>
              </w:rPr>
              <w:t xml:space="preserve"> 141.94 руб. за 1 </w:t>
            </w:r>
            <w:proofErr w:type="spellStart"/>
            <w:r>
              <w:rPr>
                <w:lang w:eastAsia="en-US"/>
              </w:rPr>
              <w:t>куб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C2" w:rsidRDefault="00F173C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Приказ </w:t>
            </w:r>
            <w:proofErr w:type="spellStart"/>
            <w:r>
              <w:rPr>
                <w:spacing w:val="-1"/>
                <w:lang w:eastAsia="en-US"/>
              </w:rPr>
              <w:t>Мин.энерг</w:t>
            </w:r>
            <w:proofErr w:type="gramStart"/>
            <w:r>
              <w:rPr>
                <w:spacing w:val="-1"/>
                <w:lang w:eastAsia="en-US"/>
              </w:rPr>
              <w:t>.У</w:t>
            </w:r>
            <w:proofErr w:type="gramEnd"/>
            <w:r>
              <w:rPr>
                <w:spacing w:val="-1"/>
                <w:lang w:eastAsia="en-US"/>
              </w:rPr>
              <w:t>Р</w:t>
            </w:r>
            <w:proofErr w:type="spellEnd"/>
            <w:r>
              <w:rPr>
                <w:spacing w:val="-1"/>
                <w:lang w:eastAsia="en-US"/>
              </w:rPr>
              <w:t xml:space="preserve"> от 20.12.19г. №29/6</w:t>
            </w:r>
          </w:p>
        </w:tc>
      </w:tr>
      <w:tr w:rsidR="00F173C2" w:rsidTr="00AF1E90">
        <w:trPr>
          <w:trHeight w:hRule="exact" w:val="12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9236CD">
            <w:pPr>
              <w:shd w:val="clear" w:color="auto" w:fill="FFFFFF"/>
            </w:pPr>
            <w:r>
              <w:t>1.3. Водоотведение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3C2" w:rsidRDefault="00F173C2" w:rsidP="009236CD"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Ижводоканал</w:t>
            </w:r>
            <w:proofErr w:type="spellEnd"/>
            <w:r>
              <w:rPr>
                <w:color w:val="000000"/>
              </w:rPr>
              <w:t>» ИНН 1826000408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9236CD">
            <w:pPr>
              <w:shd w:val="clear" w:color="auto" w:fill="FFFFFF"/>
            </w:pPr>
            <w:r>
              <w:t>Договор 1463 от14.04.15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C2" w:rsidRDefault="00F173C2" w:rsidP="00F173C2">
            <w:pPr>
              <w:shd w:val="clear" w:color="auto" w:fill="FFFFFF"/>
              <w:spacing w:line="276" w:lineRule="auto"/>
              <w:ind w:left="34" w:right="2"/>
              <w:rPr>
                <w:lang w:eastAsia="en-US"/>
              </w:rPr>
            </w:pPr>
            <w:r>
              <w:rPr>
                <w:lang w:eastAsia="en-US"/>
              </w:rPr>
              <w:t xml:space="preserve">14.44 руб. за           1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F173C2">
            <w:pPr>
              <w:shd w:val="clear" w:color="auto" w:fill="FFFFFF"/>
              <w:spacing w:line="276" w:lineRule="auto"/>
              <w:ind w:left="34" w:right="2"/>
              <w:rPr>
                <w:lang w:eastAsia="en-US"/>
              </w:rPr>
            </w:pPr>
            <w:r>
              <w:rPr>
                <w:lang w:eastAsia="en-US"/>
              </w:rPr>
              <w:t xml:space="preserve">18.77 руб. за          1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C2" w:rsidRDefault="00F173C2">
            <w:pPr>
              <w:shd w:val="clear" w:color="auto" w:fill="FFFFFF"/>
              <w:tabs>
                <w:tab w:val="left" w:pos="3929"/>
              </w:tabs>
              <w:spacing w:line="250" w:lineRule="exact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Приказ </w:t>
            </w:r>
            <w:proofErr w:type="spellStart"/>
            <w:r>
              <w:rPr>
                <w:spacing w:val="-2"/>
                <w:lang w:eastAsia="en-US"/>
              </w:rPr>
              <w:t>Мин.энерг</w:t>
            </w:r>
            <w:proofErr w:type="gramStart"/>
            <w:r>
              <w:rPr>
                <w:spacing w:val="-2"/>
                <w:lang w:eastAsia="en-US"/>
              </w:rPr>
              <w:t>.У</w:t>
            </w:r>
            <w:proofErr w:type="gramEnd"/>
            <w:r>
              <w:rPr>
                <w:spacing w:val="-2"/>
                <w:lang w:eastAsia="en-US"/>
              </w:rPr>
              <w:t>Р</w:t>
            </w:r>
            <w:proofErr w:type="spellEnd"/>
            <w:r>
              <w:rPr>
                <w:spacing w:val="-2"/>
                <w:lang w:eastAsia="en-US"/>
              </w:rPr>
              <w:t xml:space="preserve"> от 10.12.19г. №26/33</w:t>
            </w:r>
          </w:p>
        </w:tc>
      </w:tr>
      <w:tr w:rsidR="00F173C2" w:rsidTr="00AF1E90">
        <w:trPr>
          <w:trHeight w:hRule="exact" w:val="1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9236CD">
            <w:pPr>
              <w:shd w:val="clear" w:color="auto" w:fill="FFFFFF"/>
            </w:pPr>
            <w:r>
              <w:t>1.4. Холодное водоснабжение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3C2" w:rsidRDefault="00F173C2" w:rsidP="009236CD">
            <w:r>
              <w:rPr>
                <w:color w:val="000000"/>
              </w:rPr>
              <w:t>МУП «</w:t>
            </w:r>
            <w:proofErr w:type="spellStart"/>
            <w:r>
              <w:rPr>
                <w:color w:val="000000"/>
              </w:rPr>
              <w:t>Ижводоканал</w:t>
            </w:r>
            <w:proofErr w:type="spellEnd"/>
            <w:r>
              <w:rPr>
                <w:color w:val="000000"/>
              </w:rPr>
              <w:t>» ИНН 1826000408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C139CB">
            <w:pPr>
              <w:shd w:val="clear" w:color="auto" w:fill="FFFFFF"/>
            </w:pPr>
            <w:r>
              <w:t>Договор 1463 от14.04.15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C2" w:rsidRDefault="00F173C2" w:rsidP="00F173C2">
            <w:pPr>
              <w:shd w:val="clear" w:color="auto" w:fill="FFFFFF"/>
              <w:spacing w:line="276" w:lineRule="auto"/>
              <w:ind w:left="34" w:right="2"/>
              <w:rPr>
                <w:lang w:eastAsia="en-US"/>
              </w:rPr>
            </w:pPr>
            <w:r>
              <w:rPr>
                <w:lang w:eastAsia="en-US"/>
              </w:rPr>
              <w:t xml:space="preserve">19.97 руб. за          1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F173C2">
            <w:pPr>
              <w:shd w:val="clear" w:color="auto" w:fill="FFFFFF"/>
              <w:spacing w:line="276" w:lineRule="auto"/>
              <w:ind w:left="34" w:right="2"/>
              <w:rPr>
                <w:lang w:eastAsia="en-US"/>
              </w:rPr>
            </w:pPr>
            <w:r>
              <w:rPr>
                <w:lang w:eastAsia="en-US"/>
              </w:rPr>
              <w:t xml:space="preserve">25.96 руб. за          1 </w:t>
            </w:r>
            <w:proofErr w:type="spellStart"/>
            <w:r>
              <w:rPr>
                <w:lang w:eastAsia="en-US"/>
              </w:rPr>
              <w:t>куб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C2" w:rsidRDefault="00F173C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Приказ </w:t>
            </w:r>
            <w:proofErr w:type="spellStart"/>
            <w:r>
              <w:rPr>
                <w:spacing w:val="-2"/>
                <w:lang w:eastAsia="en-US"/>
              </w:rPr>
              <w:t>Мин.энерг</w:t>
            </w:r>
            <w:proofErr w:type="gramStart"/>
            <w:r>
              <w:rPr>
                <w:spacing w:val="-2"/>
                <w:lang w:eastAsia="en-US"/>
              </w:rPr>
              <w:t>.У</w:t>
            </w:r>
            <w:proofErr w:type="gramEnd"/>
            <w:r>
              <w:rPr>
                <w:spacing w:val="-2"/>
                <w:lang w:eastAsia="en-US"/>
              </w:rPr>
              <w:t>Р</w:t>
            </w:r>
            <w:proofErr w:type="spellEnd"/>
            <w:r>
              <w:rPr>
                <w:spacing w:val="-2"/>
                <w:lang w:eastAsia="en-US"/>
              </w:rPr>
              <w:t xml:space="preserve"> от 10.12.19г. №26/32</w:t>
            </w:r>
          </w:p>
        </w:tc>
      </w:tr>
      <w:tr w:rsidR="00F173C2" w:rsidTr="00AF1E90">
        <w:trPr>
          <w:trHeight w:hRule="exact" w:val="1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9236CD">
            <w:pPr>
              <w:shd w:val="clear" w:color="auto" w:fill="FFFFFF"/>
            </w:pPr>
            <w:r>
              <w:t>1.5. Электроэнергия общедомовая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3C2" w:rsidRDefault="00F173C2" w:rsidP="009236CD"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ЭнергосбыТ</w:t>
            </w:r>
            <w:proofErr w:type="spellEnd"/>
            <w:r>
              <w:rPr>
                <w:color w:val="000000"/>
              </w:rPr>
              <w:t xml:space="preserve"> Плюс» ИНН 5612042824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9236CD">
            <w:pPr>
              <w:shd w:val="clear" w:color="auto" w:fill="FFFFFF"/>
            </w:pPr>
            <w:r>
              <w:t>Дог. Р37623 от</w:t>
            </w:r>
          </w:p>
          <w:p w:rsidR="00F173C2" w:rsidRDefault="00F173C2" w:rsidP="009236CD">
            <w:pPr>
              <w:shd w:val="clear" w:color="auto" w:fill="FFFFFF"/>
            </w:pPr>
            <w:r>
              <w:t>1.01.2013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C2" w:rsidRDefault="00F173C2" w:rsidP="00F173C2">
            <w:pPr>
              <w:shd w:val="clear" w:color="auto" w:fill="FFFFFF"/>
              <w:spacing w:line="276" w:lineRule="auto"/>
              <w:ind w:left="34" w:right="2"/>
              <w:rPr>
                <w:lang w:eastAsia="en-US"/>
              </w:rPr>
            </w:pPr>
            <w:r>
              <w:rPr>
                <w:lang w:eastAsia="en-US"/>
              </w:rPr>
              <w:t>3.82 руб. за            1 кВт                 (4.27 день; 2.24 ночь)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3C2" w:rsidRDefault="00F173C2" w:rsidP="00F173C2">
            <w:pPr>
              <w:shd w:val="clear" w:color="auto" w:fill="FFFFFF"/>
              <w:spacing w:line="276" w:lineRule="auto"/>
              <w:ind w:left="34" w:right="2"/>
              <w:rPr>
                <w:lang w:eastAsia="en-US"/>
              </w:rPr>
            </w:pPr>
            <w:r>
              <w:rPr>
                <w:lang w:eastAsia="en-US"/>
              </w:rPr>
              <w:t>3.97 руб. за          1 кВт                    (4.46 день; 2.34 ночь)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C2" w:rsidRDefault="00F173C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  <w:proofErr w:type="spellStart"/>
            <w:r>
              <w:rPr>
                <w:lang w:eastAsia="en-US"/>
              </w:rPr>
              <w:t>Мин.энерг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 xml:space="preserve"> от 20.12.19г. №29/2</w:t>
            </w:r>
          </w:p>
        </w:tc>
      </w:tr>
    </w:tbl>
    <w:p w:rsidR="004A2158" w:rsidRPr="001B55B5" w:rsidRDefault="001B55B5" w:rsidP="001B55B5">
      <w:pPr>
        <w:ind w:left="-1134"/>
        <w:jc w:val="both"/>
        <w:rPr>
          <w:sz w:val="22"/>
          <w:szCs w:val="22"/>
        </w:rPr>
      </w:pPr>
      <w:r w:rsidRPr="001B55B5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sectPr w:rsidR="004A2158" w:rsidRPr="001B55B5" w:rsidSect="00FE48E7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57E"/>
    <w:multiLevelType w:val="hybridMultilevel"/>
    <w:tmpl w:val="FF888E0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461F5A12"/>
    <w:multiLevelType w:val="multilevel"/>
    <w:tmpl w:val="F6A2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CE4BA1"/>
    <w:multiLevelType w:val="hybridMultilevel"/>
    <w:tmpl w:val="3FB6916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EF5"/>
    <w:rsid w:val="000C305E"/>
    <w:rsid w:val="000E2260"/>
    <w:rsid w:val="001436CB"/>
    <w:rsid w:val="001B55B5"/>
    <w:rsid w:val="00214259"/>
    <w:rsid w:val="00247EA8"/>
    <w:rsid w:val="00254BF0"/>
    <w:rsid w:val="00262819"/>
    <w:rsid w:val="002F4A04"/>
    <w:rsid w:val="002F70AC"/>
    <w:rsid w:val="00352D77"/>
    <w:rsid w:val="00364A1A"/>
    <w:rsid w:val="003C6C05"/>
    <w:rsid w:val="003F74C8"/>
    <w:rsid w:val="00432B27"/>
    <w:rsid w:val="00457D23"/>
    <w:rsid w:val="004A2158"/>
    <w:rsid w:val="004D3184"/>
    <w:rsid w:val="0050660B"/>
    <w:rsid w:val="00606913"/>
    <w:rsid w:val="006A4AB3"/>
    <w:rsid w:val="006A7F15"/>
    <w:rsid w:val="006D19B2"/>
    <w:rsid w:val="006E6F8E"/>
    <w:rsid w:val="007C00F7"/>
    <w:rsid w:val="00853280"/>
    <w:rsid w:val="00920032"/>
    <w:rsid w:val="0095187E"/>
    <w:rsid w:val="00981860"/>
    <w:rsid w:val="00991637"/>
    <w:rsid w:val="00996F63"/>
    <w:rsid w:val="009F7F79"/>
    <w:rsid w:val="00A43D12"/>
    <w:rsid w:val="00A6592F"/>
    <w:rsid w:val="00A76EF5"/>
    <w:rsid w:val="00AB4D6C"/>
    <w:rsid w:val="00AF1E90"/>
    <w:rsid w:val="00B017DA"/>
    <w:rsid w:val="00B16C59"/>
    <w:rsid w:val="00B6591C"/>
    <w:rsid w:val="00B93BF8"/>
    <w:rsid w:val="00BA0413"/>
    <w:rsid w:val="00BC7B4F"/>
    <w:rsid w:val="00C72F5E"/>
    <w:rsid w:val="00CB1D07"/>
    <w:rsid w:val="00CC466D"/>
    <w:rsid w:val="00D455E6"/>
    <w:rsid w:val="00DC2C78"/>
    <w:rsid w:val="00E1556E"/>
    <w:rsid w:val="00E96D94"/>
    <w:rsid w:val="00EA1B9A"/>
    <w:rsid w:val="00EB30FA"/>
    <w:rsid w:val="00F173C2"/>
    <w:rsid w:val="00F23598"/>
    <w:rsid w:val="00F72ABA"/>
    <w:rsid w:val="00F77D6E"/>
    <w:rsid w:val="00FD0F4F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B30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4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F4A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2F4A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F4A04"/>
    <w:pPr>
      <w:shd w:val="clear" w:color="auto" w:fill="FFFFFF"/>
      <w:autoSpaceDE/>
      <w:autoSpaceDN/>
      <w:adjustRightInd/>
      <w:spacing w:line="257" w:lineRule="auto"/>
    </w:pPr>
    <w:rPr>
      <w:sz w:val="28"/>
      <w:szCs w:val="28"/>
      <w:lang w:eastAsia="en-US"/>
    </w:rPr>
  </w:style>
  <w:style w:type="paragraph" w:customStyle="1" w:styleId="a9">
    <w:name w:val="Другое"/>
    <w:basedOn w:val="a"/>
    <w:link w:val="a8"/>
    <w:rsid w:val="002F4A04"/>
    <w:pPr>
      <w:shd w:val="clear" w:color="auto" w:fill="FFFFFF"/>
      <w:autoSpaceDE/>
      <w:autoSpaceDN/>
      <w:adjustRightInd/>
      <w:jc w:val="center"/>
    </w:pPr>
    <w:rPr>
      <w:sz w:val="26"/>
      <w:szCs w:val="26"/>
      <w:lang w:eastAsia="en-US"/>
    </w:rPr>
  </w:style>
  <w:style w:type="character" w:styleId="aa">
    <w:name w:val="Strong"/>
    <w:basedOn w:val="a0"/>
    <w:qFormat/>
    <w:rsid w:val="00B93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1902">
          <w:marLeft w:val="0"/>
          <w:marRight w:val="227"/>
          <w:marTop w:val="57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07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8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9CC9-2252-42D7-B565-29CFA9E9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79508</cp:lastModifiedBy>
  <cp:revision>5</cp:revision>
  <cp:lastPrinted>2019-02-12T14:38:00Z</cp:lastPrinted>
  <dcterms:created xsi:type="dcterms:W3CDTF">2019-02-12T14:39:00Z</dcterms:created>
  <dcterms:modified xsi:type="dcterms:W3CDTF">2020-04-13T05:08:00Z</dcterms:modified>
</cp:coreProperties>
</file>